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BB77" w14:textId="77777777" w:rsidR="005B401F" w:rsidRDefault="005B401F" w:rsidP="000469C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25C19F" w14:textId="5A6EB2F1" w:rsidR="00583302" w:rsidRDefault="000469C0" w:rsidP="000469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469C0">
        <w:rPr>
          <w:rFonts w:ascii="Arial" w:hAnsi="Arial" w:cs="Arial"/>
          <w:b/>
          <w:bCs/>
          <w:sz w:val="32"/>
          <w:szCs w:val="32"/>
        </w:rPr>
        <w:t>Závěrečná hodnotící zpráva o průběhu realizace aktivity</w:t>
      </w:r>
      <w:r w:rsidR="005B384C">
        <w:rPr>
          <w:rFonts w:ascii="Arial" w:hAnsi="Arial" w:cs="Arial"/>
          <w:b/>
          <w:bCs/>
          <w:sz w:val="32"/>
          <w:szCs w:val="32"/>
        </w:rPr>
        <w:t xml:space="preserve"> v rámci projektu Sousedství!!!</w:t>
      </w:r>
    </w:p>
    <w:p w14:paraId="46102C1F" w14:textId="36DCA94D" w:rsidR="000469C0" w:rsidRDefault="000469C0" w:rsidP="000469C0">
      <w:pPr>
        <w:rPr>
          <w:rFonts w:ascii="Arial" w:hAnsi="Arial" w:cs="Arial"/>
          <w:sz w:val="24"/>
          <w:szCs w:val="24"/>
        </w:rPr>
      </w:pPr>
      <w:r w:rsidRPr="000469C0">
        <w:rPr>
          <w:rFonts w:ascii="Arial" w:hAnsi="Arial" w:cs="Arial"/>
          <w:sz w:val="24"/>
          <w:szCs w:val="24"/>
        </w:rPr>
        <w:t>Stručný popis realizace projektu</w:t>
      </w:r>
      <w:r>
        <w:rPr>
          <w:rFonts w:ascii="Arial" w:hAnsi="Arial" w:cs="Arial"/>
          <w:sz w:val="24"/>
          <w:szCs w:val="24"/>
        </w:rPr>
        <w:t xml:space="preserve"> (termín </w:t>
      </w:r>
      <w:r w:rsidR="005B384C">
        <w:rPr>
          <w:rFonts w:ascii="Arial" w:hAnsi="Arial" w:cs="Arial"/>
          <w:sz w:val="24"/>
          <w:szCs w:val="24"/>
        </w:rPr>
        <w:t xml:space="preserve">a místo </w:t>
      </w:r>
      <w:r>
        <w:rPr>
          <w:rFonts w:ascii="Arial" w:hAnsi="Arial" w:cs="Arial"/>
          <w:sz w:val="24"/>
          <w:szCs w:val="24"/>
        </w:rPr>
        <w:t>konání akce, výčet činností, počet účastníků, program apod.)</w:t>
      </w:r>
    </w:p>
    <w:p w14:paraId="389CF36F" w14:textId="7833C329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74D2F3ED" w14:textId="5BE4CB00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734C9B3C" w14:textId="5CEC3DA3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6E058555" w14:textId="64D8F60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726356F6" w14:textId="680C1533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653DC606" w14:textId="7777777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4DC1B5E6" w14:textId="7777777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4A9769D1" w14:textId="77777777" w:rsidR="005B384C" w:rsidRDefault="005B384C" w:rsidP="000469C0">
      <w:pPr>
        <w:rPr>
          <w:rFonts w:ascii="Arial" w:hAnsi="Arial" w:cs="Arial"/>
          <w:sz w:val="24"/>
          <w:szCs w:val="24"/>
        </w:rPr>
      </w:pPr>
    </w:p>
    <w:p w14:paraId="7B72FCC4" w14:textId="77777777" w:rsidR="005B384C" w:rsidRDefault="005B384C" w:rsidP="000469C0">
      <w:pPr>
        <w:rPr>
          <w:rFonts w:ascii="Arial" w:hAnsi="Arial" w:cs="Arial"/>
          <w:sz w:val="24"/>
          <w:szCs w:val="24"/>
        </w:rPr>
      </w:pPr>
    </w:p>
    <w:p w14:paraId="32962CDB" w14:textId="2FBCF018" w:rsidR="000469C0" w:rsidRDefault="000469C0" w:rsidP="000469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Celkové vyhodnocení splnění účelu projektu</w:t>
      </w:r>
      <w:r w:rsidR="005B384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jeho přínos: </w:t>
      </w:r>
    </w:p>
    <w:p w14:paraId="0C8FF28F" w14:textId="09591D56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3AC7275C" w14:textId="053DDA54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30ED7D31" w14:textId="21E88EE1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71BE0B8D" w14:textId="22CE1ACF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57E730F8" w14:textId="5B4E75A8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4BAACE87" w14:textId="6D44A6E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6B9A6406" w14:textId="77777777" w:rsidR="005B384C" w:rsidRDefault="005B384C" w:rsidP="000469C0">
      <w:pPr>
        <w:rPr>
          <w:rFonts w:ascii="Arial" w:hAnsi="Arial" w:cs="Arial"/>
          <w:sz w:val="24"/>
          <w:szCs w:val="24"/>
        </w:rPr>
      </w:pPr>
    </w:p>
    <w:p w14:paraId="1225011D" w14:textId="77777777" w:rsidR="005B384C" w:rsidRDefault="005B384C" w:rsidP="000469C0">
      <w:pPr>
        <w:rPr>
          <w:rFonts w:ascii="Arial" w:hAnsi="Arial" w:cs="Arial"/>
          <w:sz w:val="24"/>
          <w:szCs w:val="24"/>
        </w:rPr>
      </w:pPr>
    </w:p>
    <w:p w14:paraId="1D2482AF" w14:textId="23DC0B63" w:rsidR="000469C0" w:rsidRDefault="000469C0" w:rsidP="000469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Způsob prezentace Městského obvodu Moravská Ostrava a Přívoz (plakáty, letáky, fotografie, výtisky apod.)</w:t>
      </w:r>
    </w:p>
    <w:p w14:paraId="14D7FDA1" w14:textId="1A96632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166682B9" w14:textId="77777777" w:rsidR="000469C0" w:rsidRDefault="000469C0" w:rsidP="000469C0">
      <w:pPr>
        <w:rPr>
          <w:rFonts w:ascii="Arial" w:hAnsi="Arial" w:cs="Arial"/>
          <w:sz w:val="24"/>
          <w:szCs w:val="24"/>
        </w:rPr>
      </w:pPr>
    </w:p>
    <w:p w14:paraId="195641E0" w14:textId="77777777" w:rsidR="005B384C" w:rsidRDefault="005B384C" w:rsidP="000469C0">
      <w:pPr>
        <w:rPr>
          <w:rFonts w:ascii="Arial" w:hAnsi="Arial" w:cs="Arial"/>
          <w:sz w:val="24"/>
          <w:szCs w:val="24"/>
        </w:rPr>
      </w:pPr>
    </w:p>
    <w:p w14:paraId="551C1FB5" w14:textId="4A57B960" w:rsidR="000469C0" w:rsidRPr="000469C0" w:rsidRDefault="000469C0" w:rsidP="000469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69C0" w:rsidRPr="00046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A7ED" w14:textId="77777777" w:rsidR="006679CF" w:rsidRDefault="006679CF" w:rsidP="005B401F">
      <w:pPr>
        <w:spacing w:after="0" w:line="240" w:lineRule="auto"/>
      </w:pPr>
      <w:r>
        <w:separator/>
      </w:r>
    </w:p>
  </w:endnote>
  <w:endnote w:type="continuationSeparator" w:id="0">
    <w:p w14:paraId="7019BB34" w14:textId="77777777" w:rsidR="006679CF" w:rsidRDefault="006679CF" w:rsidP="005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3A98" w14:textId="77777777" w:rsidR="00A177BF" w:rsidRDefault="00A177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308388"/>
      <w:docPartObj>
        <w:docPartGallery w:val="Page Numbers (Bottom of Page)"/>
        <w:docPartUnique/>
      </w:docPartObj>
    </w:sdtPr>
    <w:sdtContent>
      <w:p w14:paraId="3E3C05F0" w14:textId="22A957D4" w:rsidR="009B1109" w:rsidRDefault="009B11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30F31" w14:textId="77777777" w:rsidR="009B1109" w:rsidRDefault="009B11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8575" w14:textId="77777777" w:rsidR="00A177BF" w:rsidRDefault="00A17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9C40" w14:textId="77777777" w:rsidR="006679CF" w:rsidRDefault="006679CF" w:rsidP="005B401F">
      <w:pPr>
        <w:spacing w:after="0" w:line="240" w:lineRule="auto"/>
      </w:pPr>
      <w:r>
        <w:separator/>
      </w:r>
    </w:p>
  </w:footnote>
  <w:footnote w:type="continuationSeparator" w:id="0">
    <w:p w14:paraId="391636C9" w14:textId="77777777" w:rsidR="006679CF" w:rsidRDefault="006679CF" w:rsidP="005B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F39D" w14:textId="77777777" w:rsidR="00A177BF" w:rsidRDefault="00A177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1651" w14:textId="23475D1B" w:rsidR="005B401F" w:rsidRDefault="005B401F">
    <w:pPr>
      <w:pStyle w:val="Zhlav"/>
    </w:pPr>
    <w:r>
      <w:rPr>
        <w:noProof/>
      </w:rPr>
      <w:drawing>
        <wp:inline distT="0" distB="0" distL="0" distR="0" wp14:anchorId="210C11BE" wp14:editId="437706B1">
          <wp:extent cx="1762125" cy="518685"/>
          <wp:effectExtent l="0" t="0" r="0" b="0"/>
          <wp:docPr id="11992205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220510" name="Obrázek 11992205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384" cy="52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1F4E" w14:textId="77777777" w:rsidR="00A177BF" w:rsidRDefault="00A17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0"/>
    <w:rsid w:val="000469C0"/>
    <w:rsid w:val="00306E5B"/>
    <w:rsid w:val="00583302"/>
    <w:rsid w:val="005B384C"/>
    <w:rsid w:val="005B401F"/>
    <w:rsid w:val="0065240A"/>
    <w:rsid w:val="006679CF"/>
    <w:rsid w:val="009B1109"/>
    <w:rsid w:val="00A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89027"/>
  <w15:chartTrackingRefBased/>
  <w15:docId w15:val="{0D41C847-C6D0-4CEB-BEE1-F1C08107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01F"/>
  </w:style>
  <w:style w:type="paragraph" w:styleId="Zpat">
    <w:name w:val="footer"/>
    <w:basedOn w:val="Normln"/>
    <w:link w:val="ZpatChar"/>
    <w:uiPriority w:val="99"/>
    <w:unhideWhenUsed/>
    <w:rsid w:val="005B4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Anna</dc:creator>
  <cp:keywords/>
  <dc:description/>
  <cp:lastModifiedBy>Štěrbová Anna</cp:lastModifiedBy>
  <cp:revision>7</cp:revision>
  <dcterms:created xsi:type="dcterms:W3CDTF">2023-11-15T08:48:00Z</dcterms:created>
  <dcterms:modified xsi:type="dcterms:W3CDTF">2025-02-06T09:20:00Z</dcterms:modified>
</cp:coreProperties>
</file>